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19" w:rsidRDefault="007E0119" w:rsidP="007E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ascii="Cambria" w:eastAsia="Times New Roman" w:hAnsi="Cambria" w:cs="Calibri"/>
          <w:noProof/>
          <w:color w:val="00B050"/>
          <w:sz w:val="18"/>
          <w:lang w:val="en-US" w:eastAsia="en-US"/>
        </w:rPr>
        <w:drawing>
          <wp:inline distT="0" distB="0" distL="0" distR="0">
            <wp:extent cx="666115" cy="606425"/>
            <wp:effectExtent l="0" t="0" r="0" b="0"/>
            <wp:docPr id="2" name="Picture 2" descr="logo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d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E0119" w:rsidRDefault="007E0119" w:rsidP="007E0119">
      <w:pPr>
        <w:spacing w:after="0" w:line="240" w:lineRule="auto"/>
        <w:jc w:val="right"/>
        <w:rPr>
          <w:rFonts w:ascii="Cambria" w:eastAsia="Times New Roman" w:hAnsi="Cambria" w:cs="Times New Roman"/>
          <w:b/>
          <w:i/>
          <w:color w:val="00B050"/>
          <w:sz w:val="24"/>
          <w:szCs w:val="24"/>
          <w:lang w:val="en-AU"/>
        </w:rPr>
      </w:pPr>
      <w:r>
        <w:rPr>
          <w:rFonts w:ascii="Cambria" w:eastAsia="Times New Roman" w:hAnsi="Cambria" w:cs="Times New Roman"/>
          <w:b/>
          <w:color w:val="00B050"/>
          <w:sz w:val="24"/>
          <w:szCs w:val="24"/>
        </w:rPr>
        <w:t>Job Description</w:t>
      </w:r>
    </w:p>
    <w:p w:rsidR="00C6566C" w:rsidRDefault="00C6566C" w:rsidP="007E0119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</w:p>
    <w:p w:rsidR="000A671B" w:rsidRPr="000B2CC8" w:rsidRDefault="000A671B" w:rsidP="00C6566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szCs w:val="24"/>
        </w:rPr>
      </w:pPr>
      <w:r w:rsidRPr="000B2CC8">
        <w:rPr>
          <w:rFonts w:ascii="Times New Roman" w:hAnsi="Times New Roman"/>
          <w:b/>
          <w:szCs w:val="24"/>
        </w:rPr>
        <w:t xml:space="preserve">Position Title: </w:t>
      </w:r>
      <w:r w:rsidR="000B2CC8">
        <w:rPr>
          <w:rFonts w:ascii="Times New Roman" w:hAnsi="Times New Roman"/>
          <w:b/>
          <w:szCs w:val="24"/>
        </w:rPr>
        <w:t xml:space="preserve">          </w:t>
      </w:r>
      <w:r w:rsidR="000B2CC8">
        <w:rPr>
          <w:rFonts w:ascii="Times New Roman" w:hAnsi="Times New Roman"/>
          <w:b/>
          <w:szCs w:val="24"/>
        </w:rPr>
        <w:tab/>
      </w:r>
      <w:r w:rsidR="00907B7E">
        <w:rPr>
          <w:rFonts w:ascii="Times New Roman" w:hAnsi="Times New Roman"/>
          <w:b/>
          <w:szCs w:val="24"/>
        </w:rPr>
        <w:t xml:space="preserve">Driver </w:t>
      </w:r>
      <w:bookmarkStart w:id="0" w:name="_GoBack"/>
      <w:bookmarkEnd w:id="0"/>
    </w:p>
    <w:p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Division/Section:</w:t>
      </w:r>
      <w:r w:rsidR="000B2CC8">
        <w:rPr>
          <w:rFonts w:ascii="Times New Roman" w:hAnsi="Times New Roman"/>
          <w:b/>
          <w:szCs w:val="24"/>
        </w:rPr>
        <w:t xml:space="preserve">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Administration, Corporate Services</w:t>
      </w:r>
      <w:r w:rsidR="0057792A">
        <w:rPr>
          <w:rFonts w:ascii="Times New Roman" w:hAnsi="Times New Roman"/>
          <w:b/>
          <w:szCs w:val="24"/>
        </w:rPr>
        <w:t xml:space="preserve"> </w:t>
      </w:r>
    </w:p>
    <w:p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 xml:space="preserve">Salary Grade: </w:t>
      </w:r>
      <w:r w:rsidR="000B2CC8">
        <w:rPr>
          <w:rFonts w:ascii="Times New Roman" w:hAnsi="Times New Roman"/>
          <w:b/>
          <w:szCs w:val="24"/>
        </w:rPr>
        <w:t xml:space="preserve">    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A</w:t>
      </w:r>
      <w:r w:rsidR="00C30910">
        <w:rPr>
          <w:rFonts w:ascii="Times New Roman" w:hAnsi="Times New Roman"/>
          <w:b/>
          <w:szCs w:val="24"/>
        </w:rPr>
        <w:t>0</w:t>
      </w:r>
      <w:r w:rsidRPr="000B2CC8">
        <w:rPr>
          <w:rFonts w:ascii="Times New Roman" w:hAnsi="Times New Roman"/>
          <w:b/>
          <w:szCs w:val="24"/>
        </w:rPr>
        <w:t>3/$</w:t>
      </w:r>
      <w:r w:rsidR="00B066B5">
        <w:rPr>
          <w:rFonts w:ascii="Times New Roman" w:hAnsi="Times New Roman"/>
          <w:b/>
          <w:szCs w:val="24"/>
        </w:rPr>
        <w:t>7,453</w:t>
      </w:r>
      <w:r w:rsidR="00AD4F20" w:rsidRPr="000B2CC8">
        <w:rPr>
          <w:rFonts w:ascii="Times New Roman" w:hAnsi="Times New Roman"/>
          <w:b/>
          <w:szCs w:val="24"/>
        </w:rPr>
        <w:t xml:space="preserve">p.a max </w:t>
      </w:r>
    </w:p>
    <w:p w:rsidR="002E7C6A" w:rsidRPr="000B2CC8" w:rsidRDefault="002E7C6A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Position Code:</w:t>
      </w:r>
      <w:r w:rsidR="000B2CC8">
        <w:rPr>
          <w:rFonts w:ascii="Times New Roman" w:hAnsi="Times New Roman"/>
          <w:b/>
          <w:szCs w:val="24"/>
        </w:rPr>
        <w:tab/>
      </w:r>
      <w:r w:rsidR="0004536C" w:rsidRPr="000B2CC8">
        <w:rPr>
          <w:rFonts w:ascii="Times New Roman" w:hAnsi="Times New Roman"/>
          <w:b/>
          <w:szCs w:val="24"/>
        </w:rPr>
        <w:t>NE00</w:t>
      </w:r>
      <w:r w:rsidR="00910BD1">
        <w:rPr>
          <w:rFonts w:ascii="Times New Roman" w:hAnsi="Times New Roman"/>
          <w:b/>
          <w:szCs w:val="24"/>
        </w:rPr>
        <w:t>0406</w:t>
      </w:r>
    </w:p>
    <w:p w:rsidR="002E7C6A" w:rsidRPr="000B2CC8" w:rsidRDefault="002E7C6A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Supervisor Code:</w:t>
      </w:r>
      <w:r w:rsidR="0004536C" w:rsidRPr="000B2CC8">
        <w:rPr>
          <w:rFonts w:ascii="Times New Roman" w:hAnsi="Times New Roman"/>
          <w:b/>
          <w:szCs w:val="24"/>
        </w:rPr>
        <w:tab/>
        <w:t>NE002</w:t>
      </w:r>
      <w:r w:rsidR="001A505E" w:rsidRPr="000B2CC8">
        <w:rPr>
          <w:rFonts w:ascii="Times New Roman" w:hAnsi="Times New Roman"/>
          <w:b/>
          <w:szCs w:val="24"/>
        </w:rPr>
        <w:t>4</w:t>
      </w:r>
      <w:r w:rsidR="001058F2" w:rsidRPr="000B2CC8">
        <w:rPr>
          <w:rFonts w:ascii="Times New Roman" w:hAnsi="Times New Roman"/>
          <w:b/>
          <w:szCs w:val="24"/>
        </w:rPr>
        <w:t>93</w:t>
      </w:r>
    </w:p>
    <w:p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Location:</w:t>
      </w:r>
      <w:r w:rsidR="002E7C6A" w:rsidRPr="000B2CC8">
        <w:rPr>
          <w:rFonts w:ascii="Times New Roman" w:hAnsi="Times New Roman"/>
          <w:b/>
          <w:szCs w:val="24"/>
        </w:rPr>
        <w:t xml:space="preserve">             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TATTE</w:t>
      </w:r>
    </w:p>
    <w:p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  <w:r w:rsidRPr="000B2CC8">
        <w:rPr>
          <w:rFonts w:ascii="Times New Roman" w:hAnsi="Times New Roman"/>
          <w:b/>
          <w:szCs w:val="24"/>
        </w:rPr>
        <w:t>Date:</w:t>
      </w:r>
      <w:r w:rsidRPr="000B2CC8">
        <w:rPr>
          <w:rFonts w:ascii="Times New Roman" w:hAnsi="Times New Roman"/>
          <w:szCs w:val="24"/>
        </w:rPr>
        <w:t xml:space="preserve"> </w:t>
      </w:r>
      <w:r w:rsidR="002E7C6A" w:rsidRPr="000B2CC8">
        <w:rPr>
          <w:rFonts w:ascii="Times New Roman" w:hAnsi="Times New Roman"/>
          <w:szCs w:val="24"/>
        </w:rPr>
        <w:t xml:space="preserve">                        </w:t>
      </w:r>
      <w:r w:rsidR="000B2CC8">
        <w:rPr>
          <w:rFonts w:ascii="Times New Roman" w:hAnsi="Times New Roman"/>
          <w:szCs w:val="24"/>
        </w:rPr>
        <w:tab/>
      </w:r>
      <w:r w:rsidR="002E7C6A" w:rsidRPr="000B2CC8">
        <w:rPr>
          <w:rFonts w:ascii="Times New Roman" w:hAnsi="Times New Roman"/>
          <w:szCs w:val="24"/>
        </w:rPr>
        <w:t xml:space="preserve"> </w:t>
      </w:r>
      <w:r w:rsidR="0057792A" w:rsidRPr="00DB3587">
        <w:rPr>
          <w:rFonts w:ascii="Times New Roman" w:hAnsi="Times New Roman"/>
          <w:b/>
          <w:szCs w:val="24"/>
        </w:rPr>
        <w:t>29</w:t>
      </w:r>
      <w:r w:rsidR="0057792A" w:rsidRPr="00DB3587">
        <w:rPr>
          <w:rFonts w:ascii="Times New Roman" w:hAnsi="Times New Roman"/>
          <w:b/>
          <w:szCs w:val="24"/>
          <w:vertAlign w:val="superscript"/>
        </w:rPr>
        <w:t>th</w:t>
      </w:r>
      <w:r w:rsidR="00DB3587" w:rsidRPr="00DB3587">
        <w:rPr>
          <w:rFonts w:ascii="Times New Roman" w:hAnsi="Times New Roman"/>
          <w:b/>
          <w:szCs w:val="24"/>
        </w:rPr>
        <w:t xml:space="preserve"> July, 2022</w:t>
      </w:r>
    </w:p>
    <w:p w:rsidR="000B2CC8" w:rsidRPr="000B2CC8" w:rsidRDefault="000B2CC8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Overview of Ministry</w:t>
            </w:r>
          </w:p>
        </w:tc>
      </w:tr>
    </w:tbl>
    <w:p w:rsidR="007E0119" w:rsidRPr="007E0119" w:rsidRDefault="007E0119" w:rsidP="007E01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Sustainable Development of Samoa’s Environmental Resources to ensure a better quality of life for all its people</w:t>
      </w:r>
    </w:p>
    <w:p w:rsidR="007E0119" w:rsidRPr="007E0119" w:rsidRDefault="007E0119" w:rsidP="007E01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More information can be found on our website at www.  [https://www.mnre.gov.ws]</w:t>
      </w:r>
    </w:p>
    <w:p w:rsidR="000A671B" w:rsidRPr="000C4EAB" w:rsidRDefault="000A671B" w:rsidP="000A671B">
      <w:pPr>
        <w:spacing w:after="0" w:line="240" w:lineRule="auto"/>
        <w:rPr>
          <w:rFonts w:ascii="Times New Roman" w:hAnsi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Purpose of Position</w:t>
            </w:r>
          </w:p>
        </w:tc>
      </w:tr>
    </w:tbl>
    <w:p w:rsidR="000A671B" w:rsidRPr="007E0119" w:rsidRDefault="00AF6F9C" w:rsidP="007E01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Offer the best transportation services to all MNRE Staff in an efficient and effective ways.</w:t>
      </w:r>
      <w:r w:rsidR="000A671B"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Key Relationships</w:t>
            </w:r>
          </w:p>
        </w:tc>
      </w:tr>
    </w:tbl>
    <w:p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to:</w:t>
      </w:r>
      <w:r>
        <w:rPr>
          <w:rFonts w:ascii="Times New Roman" w:hAnsi="Times New Roman"/>
          <w:b/>
          <w:i/>
          <w:szCs w:val="24"/>
        </w:rPr>
        <w:t xml:space="preserve"> </w:t>
      </w:r>
      <w:r w:rsidR="000B2CC8">
        <w:rPr>
          <w:rFonts w:ascii="Times New Roman" w:hAnsi="Times New Roman"/>
          <w:b/>
          <w:i/>
          <w:szCs w:val="24"/>
        </w:rPr>
        <w:t xml:space="preserve">Principal Administration </w:t>
      </w:r>
      <w:r>
        <w:rPr>
          <w:rFonts w:ascii="Times New Roman" w:hAnsi="Times New Roman"/>
          <w:b/>
          <w:i/>
          <w:szCs w:val="24"/>
        </w:rPr>
        <w:t>Officer</w:t>
      </w:r>
    </w:p>
    <w:p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for:</w:t>
      </w:r>
      <w:r w:rsidR="00BC5C1B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N/A</w:t>
      </w:r>
    </w:p>
    <w:p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Functional relationships: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74"/>
      </w:tblGrid>
      <w:tr w:rsidR="007E0119" w:rsidTr="007E0119">
        <w:tc>
          <w:tcPr>
            <w:tcW w:w="4987" w:type="dxa"/>
          </w:tcPr>
          <w:p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i/>
                <w:szCs w:val="24"/>
              </w:rPr>
            </w:pPr>
            <w:r w:rsidRPr="000C4EAB">
              <w:rPr>
                <w:rFonts w:ascii="Times New Roman" w:hAnsi="Times New Roman"/>
                <w:i/>
                <w:szCs w:val="24"/>
              </w:rPr>
              <w:t>Internal:</w:t>
            </w:r>
          </w:p>
          <w:p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CEO</w:t>
            </w:r>
          </w:p>
          <w:p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ACEO’S</w:t>
            </w:r>
          </w:p>
          <w:p w:rsidR="007E0119" w:rsidRP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All MNRE Staff</w:t>
            </w:r>
          </w:p>
        </w:tc>
        <w:tc>
          <w:tcPr>
            <w:tcW w:w="4988" w:type="dxa"/>
          </w:tcPr>
          <w:p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i/>
                <w:szCs w:val="24"/>
              </w:rPr>
            </w:pPr>
            <w:r w:rsidRPr="000C4EAB">
              <w:rPr>
                <w:rFonts w:ascii="Times New Roman" w:hAnsi="Times New Roman"/>
                <w:i/>
                <w:szCs w:val="24"/>
              </w:rPr>
              <w:t>External:</w:t>
            </w:r>
          </w:p>
          <w:p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Minister’s Office</w:t>
            </w:r>
          </w:p>
        </w:tc>
      </w:tr>
    </w:tbl>
    <w:p w:rsidR="000A671B" w:rsidRDefault="000A671B" w:rsidP="007E0119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i/>
          <w:szCs w:val="24"/>
        </w:rPr>
      </w:pPr>
    </w:p>
    <w:tbl>
      <w:tblPr>
        <w:tblStyle w:val="TableGrid11"/>
        <w:tblW w:w="1052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8364"/>
        <w:gridCol w:w="34"/>
      </w:tblGrid>
      <w:tr w:rsidR="007E0119" w:rsidRPr="007E0119" w:rsidTr="007E0119">
        <w:trPr>
          <w:gridAfter w:val="1"/>
          <w:wAfter w:w="34" w:type="dxa"/>
        </w:trPr>
        <w:tc>
          <w:tcPr>
            <w:tcW w:w="104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7E0119" w:rsidRPr="007E0119" w:rsidRDefault="007E0119" w:rsidP="007E0119">
            <w:pPr>
              <w:tabs>
                <w:tab w:val="left" w:pos="751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szCs w:val="24"/>
                <w:lang w:val="en-US" w:eastAsia="en-US"/>
              </w:rPr>
              <w:t>Key Responsibilities</w:t>
            </w:r>
          </w:p>
        </w:tc>
      </w:tr>
      <w:tr w:rsidR="007E0119" w:rsidRPr="007E0119" w:rsidTr="007E0119">
        <w:trPr>
          <w:gridAfter w:val="1"/>
          <w:wAfter w:w="34" w:type="dxa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hideMark/>
          </w:tcPr>
          <w:p w:rsidR="007E0119" w:rsidRPr="007E0119" w:rsidRDefault="007E0119" w:rsidP="007E0119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sz w:val="24"/>
                <w:szCs w:val="24"/>
                <w:lang w:val="en-AU" w:eastAsia="en-US"/>
              </w:rPr>
              <w:t>Key</w:t>
            </w:r>
            <w:r w:rsidRPr="007E0119">
              <w:rPr>
                <w:rFonts w:ascii="Times New Roman" w:eastAsia="Times New Roman" w:hAnsi="Times New Roman"/>
                <w:b/>
                <w:lang w:val="en-US" w:eastAsia="en-US"/>
              </w:rPr>
              <w:t xml:space="preserve"> Roles and Responsibilities</w:t>
            </w:r>
          </w:p>
        </w:tc>
        <w:tc>
          <w:tcPr>
            <w:tcW w:w="8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hideMark/>
          </w:tcPr>
          <w:p w:rsidR="007E0119" w:rsidRPr="007E0119" w:rsidRDefault="007E0119" w:rsidP="007E0119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lang w:val="en-US" w:eastAsia="en-US"/>
              </w:rPr>
              <w:t xml:space="preserve"> Performance Expectations/Deliverables</w:t>
            </w:r>
          </w:p>
        </w:tc>
      </w:tr>
      <w:tr w:rsidR="007E0119" w:rsidRPr="007E0119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>Mail Courier and Administrative Support Services</w:t>
            </w:r>
          </w:p>
          <w:p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Drive allocated office vehicles for delivery of office mails and transportation of office staff to meetings, inspections and monitoring programs and other approved destinations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Prompt delivery of office mails to and from delivery destinations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Assist with office administration work and related programs</w:t>
            </w:r>
          </w:p>
          <w:p w:rsidR="007E0119" w:rsidRPr="007E0119" w:rsidRDefault="007E0119" w:rsidP="007E0119">
            <w:pPr>
              <w:pStyle w:val="NoSpacing"/>
              <w:ind w:left="720"/>
              <w:rPr>
                <w:rFonts w:ascii="Times New Roman" w:hAnsi="Times New Roman"/>
              </w:rPr>
            </w:pPr>
          </w:p>
        </w:tc>
      </w:tr>
      <w:tr w:rsidR="007E0119" w:rsidRPr="007E0119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 xml:space="preserve">Vehicle Maintenance </w:t>
            </w: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Performing simple vehicle maintenance (regular servicing, cleaning, tyre repairs, etc...)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Attend to every servicing of vehicles during after hours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Ensure cleanliness and safety of office vehicle is secured and safeguard from damage</w:t>
            </w:r>
          </w:p>
          <w:p w:rsidR="007E0119" w:rsidRPr="007E0119" w:rsidRDefault="007E0119" w:rsidP="007E0119">
            <w:pPr>
              <w:pStyle w:val="NoSpacing"/>
              <w:ind w:left="720"/>
              <w:rPr>
                <w:rFonts w:ascii="Times New Roman" w:eastAsia="Times New Roman" w:hAnsi="Times New Roman"/>
                <w:lang w:val="en-AU"/>
              </w:rPr>
            </w:pPr>
          </w:p>
        </w:tc>
      </w:tr>
      <w:tr w:rsidR="007E0119" w:rsidRPr="007E0119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>Provide Reports</w:t>
            </w: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 xml:space="preserve">Immediate reporting to Supervisor of any vehicle problems for service and maintenance 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 xml:space="preserve">Immediate reporting of accident involving office vehicle to Transport Officer </w:t>
            </w:r>
          </w:p>
          <w:p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Report on weekly duties through Running Sheets</w:t>
            </w:r>
          </w:p>
          <w:p w:rsidR="007E0119" w:rsidRPr="007E0119" w:rsidRDefault="007E0119" w:rsidP="007E0119">
            <w:pPr>
              <w:pStyle w:val="NoSpacing"/>
              <w:rPr>
                <w:rFonts w:ascii="Times New Roman" w:eastAsia="Times New Roman" w:hAnsi="Times New Roman"/>
                <w:lang w:val="en-AU"/>
              </w:rPr>
            </w:pPr>
          </w:p>
        </w:tc>
      </w:tr>
    </w:tbl>
    <w:p w:rsidR="000A671B" w:rsidRPr="000C4EA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</w:p>
    <w:p w:rsidR="007E0119" w:rsidRDefault="007E0119">
      <w:pPr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>
        <w:rPr>
          <w:rFonts w:ascii="Times New Roman" w:hAnsi="Times New Roman"/>
          <w:i/>
          <w:szCs w:val="24"/>
        </w:rPr>
        <w:br w:type="page"/>
      </w:r>
    </w:p>
    <w:p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lastRenderedPageBreak/>
        <w:t>Job Competencies/Specifications</w:t>
      </w: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7371"/>
      </w:tblGrid>
      <w:tr w:rsidR="007E0119" w:rsidTr="007E0119">
        <w:trPr>
          <w:cantSplit/>
          <w:trHeight w:val="37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E0119" w:rsidRDefault="007E0119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Times New Roman" w:hAnsi="Cambria" w:cs="Times New Roman"/>
                <w:b/>
                <w:lang w:val="en-US" w:eastAsia="en-US"/>
              </w:rPr>
            </w:pPr>
            <w:r>
              <w:rPr>
                <w:rFonts w:ascii="Cambria" w:eastAsia="Times New Roman" w:hAnsi="Cambria" w:cs="Times New Roman"/>
                <w:b/>
              </w:rPr>
              <w:t>MERIT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E0119" w:rsidRPr="007E0119" w:rsidRDefault="007E0119" w:rsidP="007E011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</w:rPr>
            </w:pPr>
            <w:r w:rsidRPr="007E0119">
              <w:rPr>
                <w:rFonts w:ascii="Cambria" w:eastAsia="Times New Roman" w:hAnsi="Cambria" w:cs="Times New Roman"/>
                <w:b/>
              </w:rPr>
              <w:t>Job Competencies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E0119" w:rsidRDefault="007E0119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 xml:space="preserve"> Descriptors</w:t>
            </w:r>
          </w:p>
        </w:tc>
      </w:tr>
      <w:tr w:rsidR="00907B7E" w:rsidTr="007E0119">
        <w:trPr>
          <w:cantSplit/>
          <w:trHeight w:val="181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907B7E" w:rsidRDefault="00907B7E" w:rsidP="00907B7E">
            <w:pPr>
              <w:autoSpaceDE w:val="0"/>
              <w:autoSpaceDN w:val="0"/>
              <w:adjustRightInd w:val="0"/>
              <w:spacing w:after="0" w:line="360" w:lineRule="auto"/>
              <w:ind w:left="113" w:right="113"/>
              <w:jc w:val="center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SKILLS  &amp; ABILITIES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Problem Solving Skills</w:t>
            </w:r>
          </w:p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Demonstrates basic problem solving techniques and common sense approach in problematic matters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Understands and explain in a logical manner actions taken when dealing with a common problem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Undertakes operational tasks and being able to resolve on the spot basic issues on operations or administration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</w:p>
        </w:tc>
      </w:tr>
      <w:tr w:rsidR="00907B7E" w:rsidTr="007E0119">
        <w:trPr>
          <w:cantSplit/>
          <w:trHeight w:val="66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B7E" w:rsidRDefault="00907B7E" w:rsidP="00907B7E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Building Relationships</w:t>
            </w:r>
          </w:p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Customer focussed, understands, facilitates and commits to effective service delivery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Supports and sustains relationships within the organisation and across the public service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Supports team work and building relationships through constant knowledge sharing, discussions and ideas with team members to maintain morale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Promotes and supports the purpose of the organisation through networking</w:t>
            </w:r>
          </w:p>
        </w:tc>
      </w:tr>
      <w:tr w:rsidR="00907B7E" w:rsidTr="007E0119">
        <w:trPr>
          <w:cantSplit/>
          <w:trHeight w:val="99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B7E" w:rsidRDefault="00907B7E" w:rsidP="00907B7E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 xml:space="preserve"> Communication and Presentation skills</w:t>
            </w:r>
          </w:p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Communicates clearly in written and verbal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Conveys and reports   basic information on  operational requirements and related issues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Being able to apply logic to support and solve  common issues in relation to assigned task</w:t>
            </w:r>
          </w:p>
        </w:tc>
      </w:tr>
      <w:tr w:rsidR="00907B7E" w:rsidTr="007E0119">
        <w:trPr>
          <w:cantSplit/>
          <w:trHeight w:val="99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B7E" w:rsidRDefault="00907B7E" w:rsidP="00907B7E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Achieves and Delivers Results</w:t>
            </w:r>
          </w:p>
          <w:p w:rsidR="00907B7E" w:rsidRDefault="00907B7E" w:rsidP="00907B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Understands the organisation’s direction, through the implementation of set work tasks towards the achievement of divisional objectives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Shows willingness to perform given tasks and to motivate others in the timely delivery of work results</w:t>
            </w:r>
          </w:p>
          <w:p w:rsidR="00907B7E" w:rsidRDefault="00907B7E" w:rsidP="00907B7E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7E0119" w:rsidTr="007E0119">
        <w:trPr>
          <w:cantSplit/>
          <w:trHeight w:val="72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7E0119" w:rsidRDefault="007E0119">
            <w:pPr>
              <w:autoSpaceDE w:val="0"/>
              <w:autoSpaceDN w:val="0"/>
              <w:adjustRightInd w:val="0"/>
              <w:spacing w:after="0" w:line="360" w:lineRule="auto"/>
              <w:ind w:left="113" w:right="113"/>
              <w:jc w:val="center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PERSONAL ATTRIBUTES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Commitment and Personal Drive</w:t>
            </w:r>
          </w:p>
          <w:p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Work effortlessly in any circumstances 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Committed to the work, team and organisation by cooperating in team activities and valuing the input of others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Work together to achieve a common purpose</w:t>
            </w:r>
          </w:p>
        </w:tc>
      </w:tr>
      <w:tr w:rsidR="007E0119" w:rsidTr="007E0119">
        <w:trPr>
          <w:cantSplit/>
          <w:trHeight w:val="91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Integrity and Honesty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Acts with integrity at all times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Demonstrates transparency in work operations and being able to explain own actions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Role models professionalism, and objectivity in approach to sensitive matters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Presents and discloses authorised information where needed</w:t>
            </w:r>
          </w:p>
        </w:tc>
      </w:tr>
      <w:tr w:rsidR="007E0119" w:rsidTr="007E0119">
        <w:trPr>
          <w:cantSplit/>
          <w:trHeight w:val="91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SPS Values</w:t>
            </w:r>
          </w:p>
          <w:p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Familiar with the Code of Conduct</w:t>
            </w:r>
          </w:p>
          <w:p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Role models the SPS Values of honesty, impartiality, service, respect, transparency, accountability, efficiency and effectiveness.</w:t>
            </w:r>
          </w:p>
        </w:tc>
      </w:tr>
      <w:tr w:rsidR="007E0119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E0119" w:rsidRDefault="007E0119" w:rsidP="007E0119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Cambria" w:eastAsia="Times New Roman" w:hAnsi="Cambria" w:cs="Times New Roman"/>
                <w:b/>
              </w:rPr>
              <w:t>EXPERIENCE &amp; PAST WORK</w:t>
            </w:r>
          </w:p>
        </w:tc>
      </w:tr>
      <w:tr w:rsidR="007E0119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119" w:rsidRPr="007E0119" w:rsidRDefault="00D56D0C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 least 2</w:t>
            </w:r>
            <w:r w:rsidR="007E0119">
              <w:rPr>
                <w:rFonts w:ascii="Times New Roman" w:hAnsi="Times New Roman" w:cs="Times New Roman"/>
              </w:rPr>
              <w:t xml:space="preserve"> years of driving experience with a valid License Driver and a Police Report </w:t>
            </w:r>
          </w:p>
          <w:p w:rsidR="007E0119" w:rsidRP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LTA Defensive Licence</w:t>
            </w:r>
          </w:p>
          <w:p w:rsidR="007E0119" w:rsidRDefault="007E0119" w:rsidP="007E0119">
            <w:pPr>
              <w:spacing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E0119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E0119" w:rsidRDefault="007E0119" w:rsidP="007E0119">
            <w:pPr>
              <w:numPr>
                <w:ilvl w:val="0"/>
                <w:numId w:val="17"/>
              </w:numPr>
              <w:contextualSpacing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QUALIFICATIONS</w:t>
            </w:r>
          </w:p>
        </w:tc>
      </w:tr>
      <w:tr w:rsidR="007E0119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119" w:rsidRDefault="00041E88" w:rsidP="00041E88">
            <w:pPr>
              <w:numPr>
                <w:ilvl w:val="0"/>
                <w:numId w:val="17"/>
              </w:numPr>
              <w:contextualSpacing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Post-Secondary School Certificate  </w:t>
            </w:r>
          </w:p>
        </w:tc>
      </w:tr>
    </w:tbl>
    <w:p w:rsidR="007E0119" w:rsidRDefault="007E0119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</w:p>
    <w:p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</w:p>
    <w:p w:rsidR="000A671B" w:rsidRPr="001F6E87" w:rsidRDefault="000A671B" w:rsidP="001F6E87">
      <w:pPr>
        <w:spacing w:line="240" w:lineRule="auto"/>
        <w:rPr>
          <w:rFonts w:ascii="Times New Roman" w:hAnsi="Times New Roman" w:cs="Times New Roman"/>
          <w:b/>
          <w:sz w:val="24"/>
          <w:szCs w:val="24"/>
          <w:shd w:val="clear" w:color="auto" w:fill="A6A6A6"/>
          <w:lang w:val="en-GB"/>
        </w:rPr>
      </w:pPr>
    </w:p>
    <w:sectPr w:rsidR="000A671B" w:rsidRPr="001F6E87" w:rsidSect="007E0119">
      <w:pgSz w:w="11906" w:h="16838"/>
      <w:pgMar w:top="568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676E"/>
    <w:multiLevelType w:val="multilevel"/>
    <w:tmpl w:val="0D4A4B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" w15:restartNumberingAfterBreak="0">
    <w:nsid w:val="0F416AAD"/>
    <w:multiLevelType w:val="hybridMultilevel"/>
    <w:tmpl w:val="7BC6F85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458F1"/>
    <w:multiLevelType w:val="hybridMultilevel"/>
    <w:tmpl w:val="D1D67A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767361"/>
    <w:multiLevelType w:val="hybridMultilevel"/>
    <w:tmpl w:val="882EEDDA"/>
    <w:lvl w:ilvl="0" w:tplc="746CDB0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14781"/>
    <w:multiLevelType w:val="hybridMultilevel"/>
    <w:tmpl w:val="B17C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0A9D"/>
    <w:multiLevelType w:val="hybridMultilevel"/>
    <w:tmpl w:val="2EE08C6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4D19B1"/>
    <w:multiLevelType w:val="hybridMultilevel"/>
    <w:tmpl w:val="91980EE6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43262D"/>
    <w:multiLevelType w:val="hybridMultilevel"/>
    <w:tmpl w:val="72164FC0"/>
    <w:lvl w:ilvl="0" w:tplc="746CDB0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343A0"/>
    <w:multiLevelType w:val="hybridMultilevel"/>
    <w:tmpl w:val="1CEE2E26"/>
    <w:lvl w:ilvl="0" w:tplc="09C2D0D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D753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11475F"/>
    <w:multiLevelType w:val="hybridMultilevel"/>
    <w:tmpl w:val="90B28EE8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724B32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14179E"/>
    <w:multiLevelType w:val="multilevel"/>
    <w:tmpl w:val="7E16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AF028BD"/>
    <w:multiLevelType w:val="multilevel"/>
    <w:tmpl w:val="2E2E12B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37D07C0"/>
    <w:multiLevelType w:val="hybridMultilevel"/>
    <w:tmpl w:val="22DC9AA4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75296C"/>
    <w:multiLevelType w:val="multilevel"/>
    <w:tmpl w:val="DFCC3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C1C17E1"/>
    <w:multiLevelType w:val="hybridMultilevel"/>
    <w:tmpl w:val="80BC4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5"/>
  </w:num>
  <w:num w:numId="5">
    <w:abstractNumId w:val="0"/>
  </w:num>
  <w:num w:numId="6">
    <w:abstractNumId w:val="13"/>
  </w:num>
  <w:num w:numId="7">
    <w:abstractNumId w:val="3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4"/>
  </w:num>
  <w:num w:numId="15">
    <w:abstractNumId w:val="8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1B"/>
    <w:rsid w:val="00041E88"/>
    <w:rsid w:val="0004536C"/>
    <w:rsid w:val="00045C59"/>
    <w:rsid w:val="0006239F"/>
    <w:rsid w:val="000A671B"/>
    <w:rsid w:val="000B2CC8"/>
    <w:rsid w:val="000E311C"/>
    <w:rsid w:val="000F6F7B"/>
    <w:rsid w:val="001058F2"/>
    <w:rsid w:val="001227E6"/>
    <w:rsid w:val="00132C2A"/>
    <w:rsid w:val="001A505E"/>
    <w:rsid w:val="001E057E"/>
    <w:rsid w:val="001F6E87"/>
    <w:rsid w:val="002D6D7E"/>
    <w:rsid w:val="002E7C6A"/>
    <w:rsid w:val="0033324F"/>
    <w:rsid w:val="003D59C7"/>
    <w:rsid w:val="003E23C3"/>
    <w:rsid w:val="0049073E"/>
    <w:rsid w:val="004B37CA"/>
    <w:rsid w:val="004D16A3"/>
    <w:rsid w:val="004E23AD"/>
    <w:rsid w:val="00560ACC"/>
    <w:rsid w:val="005751D0"/>
    <w:rsid w:val="0057732B"/>
    <w:rsid w:val="0057792A"/>
    <w:rsid w:val="00596BF2"/>
    <w:rsid w:val="005A027B"/>
    <w:rsid w:val="005E50EF"/>
    <w:rsid w:val="005F4386"/>
    <w:rsid w:val="005F57BE"/>
    <w:rsid w:val="00672282"/>
    <w:rsid w:val="00674E98"/>
    <w:rsid w:val="00692D00"/>
    <w:rsid w:val="007032D7"/>
    <w:rsid w:val="00727B83"/>
    <w:rsid w:val="007E0119"/>
    <w:rsid w:val="007E4771"/>
    <w:rsid w:val="008157BF"/>
    <w:rsid w:val="00840011"/>
    <w:rsid w:val="008C1788"/>
    <w:rsid w:val="008E4436"/>
    <w:rsid w:val="008E5935"/>
    <w:rsid w:val="00907B7E"/>
    <w:rsid w:val="00910BD1"/>
    <w:rsid w:val="00955340"/>
    <w:rsid w:val="0098606B"/>
    <w:rsid w:val="00A021DB"/>
    <w:rsid w:val="00A065D6"/>
    <w:rsid w:val="00AA1E23"/>
    <w:rsid w:val="00AD4F20"/>
    <w:rsid w:val="00AF6F9C"/>
    <w:rsid w:val="00B066B5"/>
    <w:rsid w:val="00B26080"/>
    <w:rsid w:val="00B35F13"/>
    <w:rsid w:val="00B36B23"/>
    <w:rsid w:val="00B45A55"/>
    <w:rsid w:val="00BC5C1B"/>
    <w:rsid w:val="00BE29D6"/>
    <w:rsid w:val="00C004FD"/>
    <w:rsid w:val="00C15E50"/>
    <w:rsid w:val="00C30910"/>
    <w:rsid w:val="00C54AE1"/>
    <w:rsid w:val="00C6566C"/>
    <w:rsid w:val="00CF6156"/>
    <w:rsid w:val="00D37E80"/>
    <w:rsid w:val="00D56D0C"/>
    <w:rsid w:val="00D715B8"/>
    <w:rsid w:val="00D87B74"/>
    <w:rsid w:val="00DB3587"/>
    <w:rsid w:val="00DC0924"/>
    <w:rsid w:val="00ED6D44"/>
    <w:rsid w:val="00ED766F"/>
    <w:rsid w:val="00EE150A"/>
    <w:rsid w:val="00EE2DD5"/>
    <w:rsid w:val="00F304FF"/>
    <w:rsid w:val="00F55DB5"/>
    <w:rsid w:val="00F9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B1C3E0"/>
  <w15:docId w15:val="{F0CAB327-AC3E-42BB-9DFD-1072F878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71B"/>
    <w:rPr>
      <w:rFonts w:eastAsiaTheme="minorEastAsia"/>
      <w:lang w:val="en-NZ" w:eastAsia="en-NZ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7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671B"/>
    <w:pPr>
      <w:spacing w:after="0" w:line="240" w:lineRule="auto"/>
    </w:pPr>
    <w:rPr>
      <w:rFonts w:eastAsiaTheme="minorEastAsia"/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671B"/>
    <w:pPr>
      <w:ind w:left="720"/>
      <w:contextualSpacing/>
    </w:pPr>
  </w:style>
  <w:style w:type="paragraph" w:customStyle="1" w:styleId="Paragraph">
    <w:name w:val="Paragraph"/>
    <w:basedOn w:val="Heading2"/>
    <w:rsid w:val="000A671B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0A671B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7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66C"/>
    <w:rPr>
      <w:rFonts w:ascii="Tahoma" w:eastAsiaTheme="minorEastAsia" w:hAnsi="Tahoma" w:cs="Tahoma"/>
      <w:sz w:val="16"/>
      <w:szCs w:val="16"/>
      <w:lang w:val="en-NZ" w:eastAsia="en-NZ"/>
    </w:rPr>
  </w:style>
  <w:style w:type="table" w:customStyle="1" w:styleId="TableGrid1">
    <w:name w:val="Table Grid1"/>
    <w:basedOn w:val="TableNormal"/>
    <w:next w:val="TableGrid"/>
    <w:uiPriority w:val="59"/>
    <w:rsid w:val="00F55DB5"/>
    <w:pPr>
      <w:spacing w:after="0" w:line="240" w:lineRule="auto"/>
    </w:pPr>
    <w:rPr>
      <w:rFonts w:eastAsia="Times New Roman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2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1DB"/>
    <w:rPr>
      <w:rFonts w:eastAsiaTheme="minorEastAsia"/>
      <w:sz w:val="20"/>
      <w:szCs w:val="20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1DB"/>
    <w:rPr>
      <w:rFonts w:eastAsiaTheme="minorEastAsia"/>
      <w:b/>
      <w:bCs/>
      <w:sz w:val="20"/>
      <w:szCs w:val="20"/>
      <w:lang w:val="en-NZ" w:eastAsia="en-NZ"/>
    </w:rPr>
  </w:style>
  <w:style w:type="paragraph" w:styleId="NoSpacing">
    <w:name w:val="No Spacing"/>
    <w:uiPriority w:val="1"/>
    <w:qFormat/>
    <w:rsid w:val="000B2CC8"/>
    <w:pPr>
      <w:spacing w:after="0" w:line="240" w:lineRule="auto"/>
    </w:pPr>
    <w:rPr>
      <w:rFonts w:eastAsiaTheme="minorEastAsia"/>
      <w:lang w:val="en-NZ" w:eastAsia="en-NZ"/>
    </w:rPr>
  </w:style>
  <w:style w:type="table" w:customStyle="1" w:styleId="TableGrid11">
    <w:name w:val="Table Grid11"/>
    <w:basedOn w:val="TableNormal"/>
    <w:uiPriority w:val="59"/>
    <w:rsid w:val="007E01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6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78F39-6E66-4B15-A28E-DAD0B418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533</Words>
  <Characters>3476</Characters>
  <Application>Microsoft Office Word</Application>
  <DocSecurity>0</DocSecurity>
  <Lines>144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Aliitasi Faumuina</dc:creator>
  <cp:lastModifiedBy>Anasetasia David</cp:lastModifiedBy>
  <cp:revision>8</cp:revision>
  <cp:lastPrinted>2023-02-16T23:29:00Z</cp:lastPrinted>
  <dcterms:created xsi:type="dcterms:W3CDTF">2022-07-28T23:33:00Z</dcterms:created>
  <dcterms:modified xsi:type="dcterms:W3CDTF">2024-07-31T04:42:00Z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8f9b571771064637deba309b3c40b938c22abb8e5719d89c91fbf74b9c15d1c5</vt:lpwstr>
  </property>
</Properties>
</file>